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54024" w14:textId="3E9621CB" w:rsidR="00D8322C" w:rsidRDefault="00D9474F" w:rsidP="00D03486">
      <w:pPr>
        <w:pStyle w:val="Nadpis1"/>
        <w:rPr>
          <w:b/>
          <w:bCs/>
          <w:sz w:val="26"/>
        </w:rPr>
      </w:pPr>
      <w:r>
        <w:rPr>
          <w:b/>
          <w:bCs/>
          <w:noProof/>
          <w:sz w:val="26"/>
        </w:rPr>
        <w:drawing>
          <wp:anchor distT="0" distB="0" distL="114300" distR="114300" simplePos="0" relativeHeight="251657728" behindDoc="1" locked="0" layoutInCell="1" allowOverlap="1" wp14:anchorId="6ABBA151" wp14:editId="2F21CBD9">
            <wp:simplePos x="0" y="0"/>
            <wp:positionH relativeFrom="column">
              <wp:posOffset>7620</wp:posOffset>
            </wp:positionH>
            <wp:positionV relativeFrom="paragraph">
              <wp:posOffset>252730</wp:posOffset>
            </wp:positionV>
            <wp:extent cx="969010" cy="1075055"/>
            <wp:effectExtent l="0" t="0" r="0" b="0"/>
            <wp:wrapTight wrapText="bothSides">
              <wp:wrapPolygon edited="0">
                <wp:start x="0" y="0"/>
                <wp:lineTo x="0" y="20924"/>
                <wp:lineTo x="20949" y="20924"/>
                <wp:lineTo x="20949" y="0"/>
                <wp:lineTo x="0" y="0"/>
              </wp:wrapPolygon>
            </wp:wrapTight>
            <wp:docPr id="8" name="obrázek 8" descr="logo zs ed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zs ede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07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F5E36" w14:textId="6BAE2072" w:rsidR="00FB4F2F" w:rsidRDefault="00FB4F2F" w:rsidP="00FB4F2F"/>
    <w:p w14:paraId="2BFB73B4" w14:textId="77777777" w:rsidR="00FB4F2F" w:rsidRPr="009D299D" w:rsidRDefault="00FB4F2F" w:rsidP="00FB4F2F">
      <w:pPr>
        <w:pStyle w:val="Nadpis1"/>
        <w:rPr>
          <w:bCs/>
          <w:sz w:val="24"/>
        </w:rPr>
      </w:pPr>
      <w:r w:rsidRPr="009D299D">
        <w:rPr>
          <w:b/>
          <w:bCs/>
          <w:sz w:val="24"/>
        </w:rPr>
        <w:t xml:space="preserve">Základní škola Eden, </w:t>
      </w:r>
      <w:r w:rsidRPr="009D299D">
        <w:rPr>
          <w:bCs/>
          <w:sz w:val="24"/>
        </w:rPr>
        <w:t>Praha 10, Vladivostocká 1035/6,</w:t>
      </w:r>
    </w:p>
    <w:p w14:paraId="68927D28" w14:textId="77777777" w:rsidR="00FB4F2F" w:rsidRDefault="00FB4F2F" w:rsidP="00FB4F2F">
      <w:r w:rsidRPr="009D299D">
        <w:t>příspěvková organizace</w:t>
      </w:r>
    </w:p>
    <w:p w14:paraId="56D84D48" w14:textId="77777777" w:rsidR="00FB4F2F" w:rsidRDefault="00FB4F2F" w:rsidP="00FB4F2F">
      <w:pPr>
        <w:rPr>
          <w:bCs/>
        </w:rPr>
      </w:pPr>
      <w:r>
        <w:rPr>
          <w:bCs/>
        </w:rPr>
        <w:t>Vladivostocká 1035/6, Praha 10, 100 00</w:t>
      </w:r>
    </w:p>
    <w:p w14:paraId="4319B69F" w14:textId="096F0B88" w:rsidR="00FB4F2F" w:rsidRPr="009D299D" w:rsidRDefault="00FB4F2F" w:rsidP="00FB4F2F">
      <w:pPr>
        <w:rPr>
          <w:bCs/>
        </w:rPr>
      </w:pPr>
      <w:r>
        <w:rPr>
          <w:bCs/>
        </w:rPr>
        <w:t xml:space="preserve"> IČ 65993497; </w:t>
      </w:r>
      <w:r w:rsidRPr="009D299D">
        <w:rPr>
          <w:bCs/>
        </w:rPr>
        <w:t>www.zseden.cz</w:t>
      </w:r>
      <w:r>
        <w:rPr>
          <w:bCs/>
        </w:rPr>
        <w:t>;</w:t>
      </w:r>
      <w:r w:rsidRPr="009D299D">
        <w:rPr>
          <w:bCs/>
        </w:rPr>
        <w:t xml:space="preserve"> info@zseden</w:t>
      </w:r>
      <w:r>
        <w:rPr>
          <w:bCs/>
        </w:rPr>
        <w:t>.cz;</w:t>
      </w:r>
      <w:r w:rsidRPr="009D299D">
        <w:rPr>
          <w:bCs/>
        </w:rPr>
        <w:t xml:space="preserve"> 267 310</w:t>
      </w:r>
      <w:r>
        <w:rPr>
          <w:bCs/>
        </w:rPr>
        <w:t> </w:t>
      </w:r>
      <w:r w:rsidRPr="009D299D">
        <w:rPr>
          <w:bCs/>
        </w:rPr>
        <w:t>674</w:t>
      </w:r>
    </w:p>
    <w:p w14:paraId="121FA5A9" w14:textId="77777777" w:rsidR="00FB4F2F" w:rsidRPr="00FB4F2F" w:rsidRDefault="00FB4F2F" w:rsidP="00FB4F2F"/>
    <w:p w14:paraId="048FEA87" w14:textId="77777777" w:rsidR="00553F10" w:rsidRDefault="00553F10" w:rsidP="00D8322C">
      <w:pPr>
        <w:rPr>
          <w:b/>
          <w:bCs/>
          <w:sz w:val="26"/>
        </w:rPr>
      </w:pPr>
    </w:p>
    <w:p w14:paraId="2024DED7" w14:textId="7D2BEC75" w:rsidR="00EC58CA" w:rsidRDefault="003625A4" w:rsidP="00EF1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6"/>
        </w:rPr>
      </w:pPr>
      <w:r>
        <w:rPr>
          <w:b/>
          <w:bCs/>
          <w:sz w:val="26"/>
        </w:rPr>
        <w:t>POTŘEBY PRO ŽÁKY 1. TŘÍDY</w:t>
      </w:r>
      <w:r w:rsidR="00B23BEE">
        <w:rPr>
          <w:b/>
          <w:bCs/>
          <w:sz w:val="26"/>
        </w:rPr>
        <w:t xml:space="preserve"> pro školní rok 20</w:t>
      </w:r>
      <w:r w:rsidR="00594804">
        <w:rPr>
          <w:b/>
          <w:bCs/>
          <w:sz w:val="26"/>
        </w:rPr>
        <w:t>2</w:t>
      </w:r>
      <w:r w:rsidR="00083DC9">
        <w:rPr>
          <w:b/>
          <w:bCs/>
          <w:sz w:val="26"/>
        </w:rPr>
        <w:t>4</w:t>
      </w:r>
      <w:r w:rsidR="00B23BEE">
        <w:rPr>
          <w:b/>
          <w:bCs/>
          <w:sz w:val="26"/>
        </w:rPr>
        <w:t>/20</w:t>
      </w:r>
      <w:r w:rsidR="008E1C74">
        <w:rPr>
          <w:b/>
          <w:bCs/>
          <w:sz w:val="26"/>
        </w:rPr>
        <w:t>2</w:t>
      </w:r>
      <w:r w:rsidR="00083DC9">
        <w:rPr>
          <w:b/>
          <w:bCs/>
          <w:sz w:val="26"/>
        </w:rPr>
        <w:t>5</w:t>
      </w:r>
    </w:p>
    <w:p w14:paraId="36CB53FD" w14:textId="77777777" w:rsidR="00346605" w:rsidRDefault="00346605" w:rsidP="00B23BEE">
      <w:pPr>
        <w:rPr>
          <w:bCs/>
          <w:sz w:val="22"/>
          <w:szCs w:val="22"/>
        </w:rPr>
      </w:pPr>
    </w:p>
    <w:p w14:paraId="0275A2AC" w14:textId="51995BDD" w:rsidR="001521EA" w:rsidRPr="008B227C" w:rsidRDefault="001521EA" w:rsidP="00B23BEE">
      <w:pPr>
        <w:rPr>
          <w:bCs/>
        </w:rPr>
      </w:pPr>
      <w:r w:rsidRPr="008B227C">
        <w:rPr>
          <w:bCs/>
        </w:rPr>
        <w:t>Vážení rodiče,</w:t>
      </w:r>
    </w:p>
    <w:p w14:paraId="4B4856EE" w14:textId="1DF163F7" w:rsidR="00C96310" w:rsidRPr="008B227C" w:rsidRDefault="00C96310" w:rsidP="00C96310">
      <w:pPr>
        <w:ind w:right="-284"/>
        <w:rPr>
          <w:bCs/>
        </w:rPr>
      </w:pPr>
      <w:r w:rsidRPr="008B227C">
        <w:rPr>
          <w:bCs/>
        </w:rPr>
        <w:t>představujeme Vám přehled pomůcek pro budoucí prvňáčky. Prosíme o důkladné přečtení seznamu, abyste některé věci neopatřovaly dětem zbytečně, a naopak některé nezbytné potřeby dětem nechyběly.</w:t>
      </w:r>
    </w:p>
    <w:p w14:paraId="41858E82" w14:textId="7E81B907" w:rsidR="00B23BEE" w:rsidRPr="008B227C" w:rsidRDefault="00B23BEE" w:rsidP="00B23BEE">
      <w:pPr>
        <w:rPr>
          <w:bCs/>
        </w:rPr>
      </w:pPr>
      <w:r w:rsidRPr="008B227C">
        <w:rPr>
          <w:bCs/>
        </w:rPr>
        <w:t xml:space="preserve">    </w:t>
      </w:r>
    </w:p>
    <w:p w14:paraId="3BB8F81B" w14:textId="2FDDFB60" w:rsidR="00B23BEE" w:rsidRDefault="00346605" w:rsidP="00346605">
      <w:pPr>
        <w:rPr>
          <w:bCs/>
          <w:u w:val="single"/>
        </w:rPr>
      </w:pPr>
      <w:r>
        <w:rPr>
          <w:bCs/>
          <w:sz w:val="22"/>
          <w:szCs w:val="22"/>
        </w:rPr>
        <w:t xml:space="preserve">1. </w:t>
      </w:r>
      <w:r w:rsidR="00B23BEE" w:rsidRPr="008E1C74">
        <w:rPr>
          <w:bCs/>
          <w:u w:val="single"/>
        </w:rPr>
        <w:t xml:space="preserve">Tyto školní </w:t>
      </w:r>
      <w:r w:rsidR="00C96310">
        <w:rPr>
          <w:bCs/>
          <w:u w:val="single"/>
        </w:rPr>
        <w:t xml:space="preserve">potřeby </w:t>
      </w:r>
      <w:proofErr w:type="gramStart"/>
      <w:r w:rsidR="00B23BEE" w:rsidRPr="00C96310">
        <w:rPr>
          <w:b/>
          <w:bCs/>
          <w:u w:val="single"/>
        </w:rPr>
        <w:t>opatří</w:t>
      </w:r>
      <w:proofErr w:type="gramEnd"/>
      <w:r w:rsidR="00B23BEE" w:rsidRPr="008E1C74">
        <w:rPr>
          <w:bCs/>
          <w:u w:val="single"/>
        </w:rPr>
        <w:t xml:space="preserve"> žákům </w:t>
      </w:r>
      <w:r w:rsidR="00B23BEE" w:rsidRPr="008E1C74">
        <w:rPr>
          <w:b/>
          <w:bCs/>
          <w:u w:val="single"/>
        </w:rPr>
        <w:t>rodiče</w:t>
      </w:r>
      <w:r w:rsidR="00B23BEE" w:rsidRPr="008E1C74">
        <w:rPr>
          <w:bCs/>
          <w:u w:val="single"/>
        </w:rPr>
        <w:t>:</w:t>
      </w:r>
    </w:p>
    <w:p w14:paraId="4548B65A" w14:textId="625A804C" w:rsidR="00C96310" w:rsidRDefault="00C96310" w:rsidP="003625A4">
      <w:pPr>
        <w:numPr>
          <w:ilvl w:val="0"/>
          <w:numId w:val="8"/>
        </w:numPr>
        <w:rPr>
          <w:bCs/>
        </w:rPr>
      </w:pPr>
      <w:r>
        <w:rPr>
          <w:bCs/>
        </w:rPr>
        <w:t>aktovka (školní taška)</w:t>
      </w:r>
    </w:p>
    <w:p w14:paraId="4212E658" w14:textId="45E9B867" w:rsidR="00F4246F" w:rsidRDefault="00735BBE" w:rsidP="003625A4">
      <w:pPr>
        <w:numPr>
          <w:ilvl w:val="0"/>
          <w:numId w:val="8"/>
        </w:numPr>
        <w:rPr>
          <w:bCs/>
        </w:rPr>
      </w:pPr>
      <w:r w:rsidRPr="008E1C74">
        <w:rPr>
          <w:bCs/>
        </w:rPr>
        <w:t>p</w:t>
      </w:r>
      <w:r w:rsidR="00F4246F" w:rsidRPr="008E1C74">
        <w:rPr>
          <w:bCs/>
        </w:rPr>
        <w:t>enál</w:t>
      </w:r>
    </w:p>
    <w:p w14:paraId="2C1E49E3" w14:textId="016ED6F8" w:rsidR="00C96310" w:rsidRDefault="00C96310" w:rsidP="00C96310">
      <w:pPr>
        <w:pStyle w:val="Odstavecseseznamem"/>
        <w:numPr>
          <w:ilvl w:val="0"/>
          <w:numId w:val="8"/>
        </w:numPr>
      </w:pPr>
      <w:r>
        <w:t>nůžky (kvalitní, stříhající)</w:t>
      </w:r>
    </w:p>
    <w:p w14:paraId="7F41C698" w14:textId="622E358E" w:rsidR="00C96310" w:rsidRDefault="00C96310" w:rsidP="00C96310">
      <w:pPr>
        <w:pStyle w:val="Odstavecseseznamem"/>
        <w:numPr>
          <w:ilvl w:val="0"/>
          <w:numId w:val="8"/>
        </w:numPr>
      </w:pPr>
      <w:r>
        <w:t>lepidlo (vysunovací v tyčince)</w:t>
      </w:r>
    </w:p>
    <w:p w14:paraId="21C97D67" w14:textId="106764F9" w:rsidR="00B97C5B" w:rsidRPr="00B97C5B" w:rsidRDefault="00B97C5B" w:rsidP="00B97C5B">
      <w:pPr>
        <w:numPr>
          <w:ilvl w:val="0"/>
          <w:numId w:val="8"/>
        </w:numPr>
        <w:rPr>
          <w:bCs/>
        </w:rPr>
      </w:pPr>
      <w:r>
        <w:rPr>
          <w:bCs/>
        </w:rPr>
        <w:t>náhradní fix na mazací tabulku 1ks</w:t>
      </w:r>
    </w:p>
    <w:p w14:paraId="3C074D96" w14:textId="77777777" w:rsidR="00C96310" w:rsidRDefault="00C96310" w:rsidP="00C96310">
      <w:pPr>
        <w:pStyle w:val="Odstavecseseznamem"/>
        <w:numPr>
          <w:ilvl w:val="0"/>
          <w:numId w:val="8"/>
        </w:numPr>
      </w:pPr>
      <w:r>
        <w:t>plastová obálka A4 s drukem</w:t>
      </w:r>
    </w:p>
    <w:p w14:paraId="00F40DC4" w14:textId="77777777" w:rsidR="00C96310" w:rsidRDefault="00C96310" w:rsidP="00C96310">
      <w:pPr>
        <w:pStyle w:val="Odstavecseseznamem"/>
        <w:numPr>
          <w:ilvl w:val="0"/>
          <w:numId w:val="8"/>
        </w:numPr>
      </w:pPr>
      <w:r>
        <w:t>obaly na sešity, na žákovskou knížku a učebnice (průhledné nebarevné)</w:t>
      </w:r>
    </w:p>
    <w:p w14:paraId="62DC43F1" w14:textId="77777777" w:rsidR="00C96310" w:rsidRDefault="00C96310" w:rsidP="00C96310">
      <w:pPr>
        <w:pStyle w:val="Odstavecseseznamem"/>
        <w:numPr>
          <w:ilvl w:val="0"/>
          <w:numId w:val="8"/>
        </w:numPr>
      </w:pPr>
      <w:r>
        <w:t>desky na číslice</w:t>
      </w:r>
    </w:p>
    <w:p w14:paraId="23196E5D" w14:textId="013A960E" w:rsidR="00A872A3" w:rsidRDefault="00A872A3" w:rsidP="00A872A3">
      <w:pPr>
        <w:pStyle w:val="Odstavecseseznamem"/>
        <w:numPr>
          <w:ilvl w:val="0"/>
          <w:numId w:val="8"/>
        </w:numPr>
      </w:pPr>
      <w:r>
        <w:t>visací zámek na šatní skříňku (</w:t>
      </w:r>
      <w:r w:rsidRPr="008E1C74">
        <w:rPr>
          <w:bCs/>
        </w:rPr>
        <w:t>průměr max. 9</w:t>
      </w:r>
      <w:r>
        <w:rPr>
          <w:bCs/>
        </w:rPr>
        <w:t xml:space="preserve"> </w:t>
      </w:r>
      <w:r w:rsidRPr="008E1C74">
        <w:rPr>
          <w:bCs/>
        </w:rPr>
        <w:t>mm</w:t>
      </w:r>
      <w:r>
        <w:rPr>
          <w:bCs/>
        </w:rPr>
        <w:t>, d</w:t>
      </w:r>
      <w:r w:rsidRPr="008E1C74">
        <w:rPr>
          <w:bCs/>
        </w:rPr>
        <w:t xml:space="preserve">oporučujeme zamykací na </w:t>
      </w:r>
      <w:proofErr w:type="gramStart"/>
      <w:r w:rsidRPr="008E1C74">
        <w:rPr>
          <w:bCs/>
        </w:rPr>
        <w:t xml:space="preserve">klíč, </w:t>
      </w:r>
      <w:r w:rsidR="000157C1">
        <w:rPr>
          <w:bCs/>
        </w:rPr>
        <w:t xml:space="preserve">  </w:t>
      </w:r>
      <w:proofErr w:type="gramEnd"/>
      <w:r w:rsidRPr="008E1C74">
        <w:rPr>
          <w:bCs/>
        </w:rPr>
        <w:t>ne na číselný kód</w:t>
      </w:r>
      <w:r>
        <w:rPr>
          <w:bCs/>
        </w:rPr>
        <w:t>, 2x klíč na podepsané šňůrce)</w:t>
      </w:r>
    </w:p>
    <w:p w14:paraId="7EE50BE4" w14:textId="00C25035" w:rsidR="00346605" w:rsidRDefault="00346605" w:rsidP="00346605">
      <w:pPr>
        <w:pStyle w:val="Odstavecseseznamem"/>
        <w:numPr>
          <w:ilvl w:val="0"/>
          <w:numId w:val="8"/>
        </w:numPr>
      </w:pPr>
      <w:r>
        <w:t>přezůvky</w:t>
      </w:r>
    </w:p>
    <w:p w14:paraId="45B2E154" w14:textId="7BD6DF7B" w:rsidR="00346605" w:rsidRDefault="00346605" w:rsidP="00346605">
      <w:pPr>
        <w:pStyle w:val="Odstavecseseznamem"/>
        <w:numPr>
          <w:ilvl w:val="0"/>
          <w:numId w:val="8"/>
        </w:numPr>
      </w:pPr>
      <w:r>
        <w:t xml:space="preserve">cvičební úbor </w:t>
      </w:r>
      <w:r w:rsidR="00083DC9">
        <w:t>(</w:t>
      </w:r>
      <w:r>
        <w:t xml:space="preserve">v látkovém </w:t>
      </w:r>
      <w:r w:rsidR="00083DC9">
        <w:t>sáčku, který děti dostanou)</w:t>
      </w:r>
      <w:r>
        <w:t>: tričko, kraťasy, mikina, dlouhé sportovní kalhoty (legíny nebo tepláky), náhradní ponožky, 2x sportovní obuv: 1x boty do tělocvičny se světlou podrážkou (</w:t>
      </w:r>
      <w:proofErr w:type="spellStart"/>
      <w:r>
        <w:t>sálovky</w:t>
      </w:r>
      <w:proofErr w:type="spellEnd"/>
      <w:r>
        <w:t>) a 1x boty na ven (tenisky nebo botasky)</w:t>
      </w:r>
    </w:p>
    <w:p w14:paraId="6356D1FA" w14:textId="77777777" w:rsidR="00346605" w:rsidRDefault="00346605" w:rsidP="00346605">
      <w:pPr>
        <w:pStyle w:val="Odstavecseseznamem"/>
        <w:numPr>
          <w:ilvl w:val="0"/>
          <w:numId w:val="8"/>
        </w:numPr>
      </w:pPr>
      <w:r>
        <w:t>švihadlo (klasické s lanem)</w:t>
      </w:r>
    </w:p>
    <w:p w14:paraId="64CF537A" w14:textId="740B03E8" w:rsidR="00346605" w:rsidRDefault="00346605" w:rsidP="00346605">
      <w:pPr>
        <w:pStyle w:val="Odstavecseseznamem"/>
        <w:ind w:left="720"/>
      </w:pPr>
    </w:p>
    <w:p w14:paraId="5E70C2B4" w14:textId="0040F43A" w:rsidR="00B97C5B" w:rsidRPr="009B0663" w:rsidRDefault="00346605" w:rsidP="002F3B5E">
      <w:pPr>
        <w:rPr>
          <w:bCs/>
        </w:rPr>
      </w:pPr>
      <w:r w:rsidRPr="009B0663">
        <w:rPr>
          <w:bCs/>
        </w:rPr>
        <w:t xml:space="preserve">2. </w:t>
      </w:r>
      <w:r w:rsidRPr="009B0663">
        <w:rPr>
          <w:bCs/>
          <w:u w:val="single"/>
        </w:rPr>
        <w:t>Pomůcky, které dostanou děti jako dárek</w:t>
      </w:r>
      <w:r w:rsidR="00B97C5B" w:rsidRPr="009B0663">
        <w:rPr>
          <w:bCs/>
          <w:u w:val="single"/>
        </w:rPr>
        <w:t>,</w:t>
      </w:r>
      <w:r w:rsidRPr="009B0663">
        <w:rPr>
          <w:bCs/>
          <w:u w:val="single"/>
        </w:rPr>
        <w:t xml:space="preserve"> a </w:t>
      </w:r>
      <w:r w:rsidRPr="009B0663">
        <w:rPr>
          <w:b/>
          <w:bCs/>
          <w:u w:val="single"/>
        </w:rPr>
        <w:t>není potřeba je kupovat</w:t>
      </w:r>
      <w:r w:rsidRPr="009B0663">
        <w:rPr>
          <w:bCs/>
          <w:u w:val="single"/>
        </w:rPr>
        <w:t>:</w:t>
      </w:r>
      <w:r w:rsidRPr="009B0663">
        <w:rPr>
          <w:bCs/>
        </w:rPr>
        <w:t xml:space="preserve"> </w:t>
      </w:r>
    </w:p>
    <w:p w14:paraId="1218BC94" w14:textId="77777777" w:rsidR="00083DC9" w:rsidRDefault="00346605" w:rsidP="00083DC9">
      <w:pPr>
        <w:pStyle w:val="Odstavecseseznamem"/>
        <w:numPr>
          <w:ilvl w:val="0"/>
          <w:numId w:val="21"/>
        </w:numPr>
        <w:rPr>
          <w:bCs/>
        </w:rPr>
      </w:pPr>
      <w:r w:rsidRPr="00083DC9">
        <w:rPr>
          <w:bCs/>
        </w:rPr>
        <w:t xml:space="preserve">látkový sáček na </w:t>
      </w:r>
      <w:r w:rsidR="00083DC9" w:rsidRPr="00083DC9">
        <w:rPr>
          <w:bCs/>
        </w:rPr>
        <w:t>cvičební úbor</w:t>
      </w:r>
    </w:p>
    <w:p w14:paraId="53AF1BA7" w14:textId="07E01848" w:rsidR="00083DC9" w:rsidRDefault="002F3B5E" w:rsidP="00083DC9">
      <w:pPr>
        <w:pStyle w:val="Odstavecseseznamem"/>
        <w:numPr>
          <w:ilvl w:val="0"/>
          <w:numId w:val="21"/>
        </w:numPr>
        <w:rPr>
          <w:bCs/>
        </w:rPr>
      </w:pPr>
      <w:r w:rsidRPr="00083DC9">
        <w:rPr>
          <w:bCs/>
        </w:rPr>
        <w:t>mazací tabulk</w:t>
      </w:r>
      <w:r w:rsidR="00194786">
        <w:rPr>
          <w:bCs/>
        </w:rPr>
        <w:t>a</w:t>
      </w:r>
      <w:r w:rsidRPr="00083DC9">
        <w:rPr>
          <w:bCs/>
        </w:rPr>
        <w:t xml:space="preserve"> A4 + fix + stírátko</w:t>
      </w:r>
    </w:p>
    <w:p w14:paraId="5C9481ED" w14:textId="7FC4C7DB" w:rsidR="002F3B5E" w:rsidRPr="00083DC9" w:rsidRDefault="002F3B5E" w:rsidP="00083DC9">
      <w:pPr>
        <w:pStyle w:val="Odstavecseseznamem"/>
        <w:numPr>
          <w:ilvl w:val="0"/>
          <w:numId w:val="21"/>
        </w:numPr>
        <w:rPr>
          <w:bCs/>
        </w:rPr>
      </w:pPr>
      <w:r w:rsidRPr="00083DC9">
        <w:rPr>
          <w:bCs/>
        </w:rPr>
        <w:t xml:space="preserve">pryž bílá (guma),  </w:t>
      </w:r>
    </w:p>
    <w:p w14:paraId="6E2CEAE8" w14:textId="77777777" w:rsidR="00083DC9" w:rsidRPr="00083DC9" w:rsidRDefault="002F3B5E" w:rsidP="00083DC9">
      <w:pPr>
        <w:pStyle w:val="Odstavecseseznamem"/>
        <w:numPr>
          <w:ilvl w:val="0"/>
          <w:numId w:val="21"/>
        </w:numPr>
        <w:rPr>
          <w:rFonts w:ascii="Arial" w:hAnsi="Arial" w:cs="Arial"/>
          <w:color w:val="000000"/>
        </w:rPr>
      </w:pPr>
      <w:r w:rsidRPr="00083DC9">
        <w:rPr>
          <w:bCs/>
        </w:rPr>
        <w:t>plastové ořezávátko</w:t>
      </w:r>
    </w:p>
    <w:p w14:paraId="1BCEE5E1" w14:textId="77777777" w:rsidR="00083DC9" w:rsidRPr="00083DC9" w:rsidRDefault="00346605" w:rsidP="00083DC9">
      <w:pPr>
        <w:pStyle w:val="Odstavecseseznamem"/>
        <w:numPr>
          <w:ilvl w:val="0"/>
          <w:numId w:val="21"/>
        </w:numPr>
        <w:rPr>
          <w:rFonts w:ascii="Arial" w:hAnsi="Arial" w:cs="Arial"/>
          <w:color w:val="000000"/>
        </w:rPr>
      </w:pPr>
      <w:r w:rsidRPr="00083DC9">
        <w:rPr>
          <w:bCs/>
        </w:rPr>
        <w:t>středně silné trojhranné pastelky</w:t>
      </w:r>
    </w:p>
    <w:p w14:paraId="5E24068C" w14:textId="6B55A1D5" w:rsidR="00346605" w:rsidRPr="00083DC9" w:rsidRDefault="002F3B5E" w:rsidP="00083DC9">
      <w:pPr>
        <w:pStyle w:val="Odstavecseseznamem"/>
        <w:numPr>
          <w:ilvl w:val="0"/>
          <w:numId w:val="21"/>
        </w:numPr>
        <w:rPr>
          <w:rFonts w:ascii="Arial" w:hAnsi="Arial" w:cs="Arial"/>
          <w:color w:val="000000"/>
        </w:rPr>
      </w:pPr>
      <w:r w:rsidRPr="00083DC9">
        <w:rPr>
          <w:bCs/>
        </w:rPr>
        <w:t xml:space="preserve">trojhranné grafitové tužky 4ks </w:t>
      </w:r>
    </w:p>
    <w:p w14:paraId="2D5DC5C3" w14:textId="77777777" w:rsidR="00346605" w:rsidRPr="00346605" w:rsidRDefault="00346605" w:rsidP="00346605">
      <w:pPr>
        <w:ind w:left="270"/>
        <w:rPr>
          <w:bCs/>
          <w:color w:val="FF0000"/>
        </w:rPr>
      </w:pPr>
    </w:p>
    <w:p w14:paraId="734D368A" w14:textId="751D4D9C" w:rsidR="00B23BEE" w:rsidRPr="008E1C74" w:rsidRDefault="002D1643" w:rsidP="002D1643">
      <w:pPr>
        <w:rPr>
          <w:bCs/>
        </w:rPr>
      </w:pPr>
      <w:r w:rsidRPr="002D1643">
        <w:rPr>
          <w:bCs/>
        </w:rPr>
        <w:t>3.</w:t>
      </w:r>
      <w:r>
        <w:rPr>
          <w:bCs/>
        </w:rPr>
        <w:t xml:space="preserve"> </w:t>
      </w:r>
      <w:r w:rsidR="00B23BEE" w:rsidRPr="008E1C74">
        <w:rPr>
          <w:bCs/>
          <w:u w:val="single"/>
        </w:rPr>
        <w:t xml:space="preserve">Pomůcky, které </w:t>
      </w:r>
      <w:r w:rsidR="008E1C74" w:rsidRPr="008E1C74">
        <w:rPr>
          <w:bCs/>
          <w:u w:val="single"/>
        </w:rPr>
        <w:t>rodiče nekupují</w:t>
      </w:r>
      <w:r w:rsidR="00B97C5B">
        <w:rPr>
          <w:bCs/>
          <w:u w:val="single"/>
        </w:rPr>
        <w:t>,</w:t>
      </w:r>
      <w:r w:rsidR="008E1C74" w:rsidRPr="008E1C74">
        <w:rPr>
          <w:bCs/>
          <w:u w:val="single"/>
        </w:rPr>
        <w:t xml:space="preserve"> </w:t>
      </w:r>
      <w:r w:rsidR="00B97C5B">
        <w:rPr>
          <w:bCs/>
          <w:u w:val="single"/>
        </w:rPr>
        <w:t>ale</w:t>
      </w:r>
      <w:r w:rsidR="008E1C74" w:rsidRPr="008E1C74">
        <w:rPr>
          <w:bCs/>
          <w:u w:val="single"/>
        </w:rPr>
        <w:t xml:space="preserve"> </w:t>
      </w:r>
      <w:r w:rsidR="008E1C74" w:rsidRPr="002D1643">
        <w:rPr>
          <w:b/>
          <w:bCs/>
          <w:u w:val="single"/>
        </w:rPr>
        <w:t>uhradí</w:t>
      </w:r>
      <w:r w:rsidR="00310786" w:rsidRPr="002D1643">
        <w:rPr>
          <w:b/>
          <w:bCs/>
          <w:u w:val="single"/>
        </w:rPr>
        <w:t xml:space="preserve"> </w:t>
      </w:r>
      <w:r w:rsidR="00B97C5B">
        <w:rPr>
          <w:b/>
          <w:bCs/>
          <w:u w:val="single"/>
        </w:rPr>
        <w:t>je ze</w:t>
      </w:r>
      <w:r w:rsidR="00310786" w:rsidRPr="008E1C74">
        <w:rPr>
          <w:bCs/>
          <w:u w:val="single"/>
        </w:rPr>
        <w:t xml:space="preserve"> </w:t>
      </w:r>
      <w:r w:rsidR="00B23BEE" w:rsidRPr="008E1C74">
        <w:rPr>
          <w:b/>
          <w:bCs/>
          <w:u w:val="single"/>
        </w:rPr>
        <w:t>ŠOP</w:t>
      </w:r>
      <w:r w:rsidR="00B23BEE" w:rsidRPr="008E1C74">
        <w:rPr>
          <w:bCs/>
        </w:rPr>
        <w:t xml:space="preserve"> (školní on-line pokladn</w:t>
      </w:r>
      <w:r w:rsidR="00B97C5B">
        <w:rPr>
          <w:bCs/>
        </w:rPr>
        <w:t>y</w:t>
      </w:r>
      <w:r w:rsidR="00B23BEE" w:rsidRPr="008E1C74">
        <w:rPr>
          <w:bCs/>
        </w:rPr>
        <w:t>):</w:t>
      </w:r>
    </w:p>
    <w:p w14:paraId="60A33223" w14:textId="4FB49998" w:rsidR="00B97C5B" w:rsidRPr="00B97C5B" w:rsidRDefault="009B0663" w:rsidP="00B97C5B">
      <w:pPr>
        <w:numPr>
          <w:ilvl w:val="0"/>
          <w:numId w:val="15"/>
        </w:numPr>
        <w:rPr>
          <w:bCs/>
        </w:rPr>
      </w:pPr>
      <w:r>
        <w:rPr>
          <w:bCs/>
        </w:rPr>
        <w:t xml:space="preserve">složka </w:t>
      </w:r>
      <w:r w:rsidR="00B97C5B">
        <w:rPr>
          <w:bCs/>
        </w:rPr>
        <w:t>barevn</w:t>
      </w:r>
      <w:r>
        <w:rPr>
          <w:bCs/>
        </w:rPr>
        <w:t>ých</w:t>
      </w:r>
      <w:r w:rsidR="00B97C5B">
        <w:rPr>
          <w:bCs/>
        </w:rPr>
        <w:t xml:space="preserve"> papír</w:t>
      </w:r>
      <w:r>
        <w:rPr>
          <w:bCs/>
        </w:rPr>
        <w:t>ů</w:t>
      </w:r>
    </w:p>
    <w:p w14:paraId="78B79478" w14:textId="417655DE" w:rsidR="00B97C5B" w:rsidRPr="00B97C5B" w:rsidRDefault="009B0663" w:rsidP="00B97C5B">
      <w:pPr>
        <w:numPr>
          <w:ilvl w:val="0"/>
          <w:numId w:val="15"/>
        </w:numPr>
        <w:rPr>
          <w:bCs/>
        </w:rPr>
      </w:pPr>
      <w:r>
        <w:rPr>
          <w:bCs/>
        </w:rPr>
        <w:t>skládací</w:t>
      </w:r>
      <w:r w:rsidR="00B97C5B" w:rsidRPr="00B97C5B">
        <w:rPr>
          <w:bCs/>
        </w:rPr>
        <w:t xml:space="preserve"> kobereček </w:t>
      </w:r>
      <w:r>
        <w:rPr>
          <w:bCs/>
        </w:rPr>
        <w:t>+</w:t>
      </w:r>
      <w:r w:rsidR="00B97C5B" w:rsidRPr="00B97C5B">
        <w:rPr>
          <w:bCs/>
        </w:rPr>
        <w:t xml:space="preserve"> abeceda, sada číslic a puntíků</w:t>
      </w:r>
    </w:p>
    <w:p w14:paraId="35C7C4F8" w14:textId="77777777" w:rsidR="00B97C5B" w:rsidRPr="00B97C5B" w:rsidRDefault="00B97C5B" w:rsidP="00B97C5B">
      <w:pPr>
        <w:numPr>
          <w:ilvl w:val="0"/>
          <w:numId w:val="15"/>
        </w:numPr>
        <w:rPr>
          <w:bCs/>
        </w:rPr>
      </w:pPr>
      <w:r w:rsidRPr="00B97C5B">
        <w:rPr>
          <w:bCs/>
        </w:rPr>
        <w:t>čtverečkovaný sešit 5110</w:t>
      </w:r>
    </w:p>
    <w:p w14:paraId="4BDC1DDB" w14:textId="77777777" w:rsidR="00B97C5B" w:rsidRPr="00B97C5B" w:rsidRDefault="00B97C5B" w:rsidP="00B97C5B">
      <w:pPr>
        <w:numPr>
          <w:ilvl w:val="0"/>
          <w:numId w:val="15"/>
        </w:numPr>
        <w:rPr>
          <w:bCs/>
        </w:rPr>
      </w:pPr>
      <w:r w:rsidRPr="00B97C5B">
        <w:rPr>
          <w:bCs/>
        </w:rPr>
        <w:t>písankový sešit</w:t>
      </w:r>
    </w:p>
    <w:p w14:paraId="56724A80" w14:textId="29A93A3B" w:rsidR="00B97C5B" w:rsidRPr="00B97C5B" w:rsidRDefault="00B97C5B" w:rsidP="00B97C5B">
      <w:pPr>
        <w:numPr>
          <w:ilvl w:val="0"/>
          <w:numId w:val="15"/>
        </w:numPr>
        <w:rPr>
          <w:bCs/>
        </w:rPr>
      </w:pPr>
      <w:r w:rsidRPr="00B97C5B">
        <w:rPr>
          <w:bCs/>
        </w:rPr>
        <w:t>potřeby</w:t>
      </w:r>
      <w:r w:rsidR="000157C1">
        <w:rPr>
          <w:bCs/>
        </w:rPr>
        <w:t xml:space="preserve"> do výtvarného ateliéru</w:t>
      </w:r>
    </w:p>
    <w:p w14:paraId="460AC75C" w14:textId="77777777" w:rsidR="001521EA" w:rsidRPr="009B0663" w:rsidRDefault="001521EA" w:rsidP="001521EA">
      <w:pPr>
        <w:ind w:left="720"/>
        <w:rPr>
          <w:bCs/>
          <w:sz w:val="22"/>
          <w:szCs w:val="22"/>
        </w:rPr>
      </w:pPr>
    </w:p>
    <w:p w14:paraId="319F4C55" w14:textId="77777777" w:rsidR="00083DC9" w:rsidRDefault="009B0663" w:rsidP="009B0663">
      <w:pPr>
        <w:rPr>
          <w:bCs/>
        </w:rPr>
      </w:pPr>
      <w:r w:rsidRPr="009B0663">
        <w:rPr>
          <w:bCs/>
        </w:rPr>
        <w:t xml:space="preserve">4. </w:t>
      </w:r>
      <w:r w:rsidR="00AE130A" w:rsidRPr="009B0663">
        <w:rPr>
          <w:bCs/>
          <w:u w:val="single"/>
        </w:rPr>
        <w:t xml:space="preserve">Další potřebné pomůcky dětem hradí </w:t>
      </w:r>
      <w:r w:rsidR="00AE130A" w:rsidRPr="009B0663">
        <w:rPr>
          <w:b/>
          <w:bCs/>
          <w:u w:val="single"/>
        </w:rPr>
        <w:t>škola</w:t>
      </w:r>
      <w:r w:rsidRPr="009B0663">
        <w:rPr>
          <w:bCs/>
          <w:u w:val="single"/>
        </w:rPr>
        <w:t>:</w:t>
      </w:r>
      <w:r w:rsidR="00B97C5B" w:rsidRPr="009B0663">
        <w:rPr>
          <w:bCs/>
        </w:rPr>
        <w:t xml:space="preserve"> </w:t>
      </w:r>
    </w:p>
    <w:p w14:paraId="0456D4FC" w14:textId="77777777" w:rsidR="00083DC9" w:rsidRDefault="00083DC9" w:rsidP="00083DC9">
      <w:pPr>
        <w:numPr>
          <w:ilvl w:val="0"/>
          <w:numId w:val="15"/>
        </w:numPr>
        <w:rPr>
          <w:bCs/>
        </w:rPr>
      </w:pPr>
      <w:r>
        <w:rPr>
          <w:bCs/>
        </w:rPr>
        <w:t>barevný plastový šuplík</w:t>
      </w:r>
    </w:p>
    <w:p w14:paraId="38E588B6" w14:textId="099EB090" w:rsidR="00856B71" w:rsidRDefault="00856B71" w:rsidP="00856B71">
      <w:pPr>
        <w:pStyle w:val="Odstavecseseznamem"/>
        <w:numPr>
          <w:ilvl w:val="0"/>
          <w:numId w:val="15"/>
        </w:numPr>
        <w:rPr>
          <w:bCs/>
        </w:rPr>
      </w:pPr>
      <w:r>
        <w:rPr>
          <w:bCs/>
        </w:rPr>
        <w:t xml:space="preserve">všechny </w:t>
      </w:r>
      <w:r w:rsidR="00B97C5B" w:rsidRPr="00856B71">
        <w:rPr>
          <w:bCs/>
        </w:rPr>
        <w:t>pracovní učebnice</w:t>
      </w:r>
    </w:p>
    <w:p w14:paraId="30AF2E52" w14:textId="0C0F4EF2" w:rsidR="00B97C5B" w:rsidRPr="00856B71" w:rsidRDefault="00B97C5B" w:rsidP="006942C9">
      <w:pPr>
        <w:pStyle w:val="Odstavecseseznamem"/>
        <w:numPr>
          <w:ilvl w:val="0"/>
          <w:numId w:val="15"/>
        </w:numPr>
        <w:rPr>
          <w:bCs/>
        </w:rPr>
      </w:pPr>
      <w:r w:rsidRPr="00856B71">
        <w:rPr>
          <w:bCs/>
        </w:rPr>
        <w:t xml:space="preserve">čtvrtky A4, </w:t>
      </w:r>
      <w:r w:rsidR="00D63B77" w:rsidRPr="00856B71">
        <w:rPr>
          <w:bCs/>
        </w:rPr>
        <w:t xml:space="preserve">čtvrtky </w:t>
      </w:r>
      <w:r w:rsidRPr="00856B71">
        <w:rPr>
          <w:bCs/>
        </w:rPr>
        <w:t>A3, papíry ke kopírování</w:t>
      </w:r>
    </w:p>
    <w:p w14:paraId="5C669AAF" w14:textId="674903EA" w:rsidR="009B0663" w:rsidRPr="009B0663" w:rsidRDefault="009B0663" w:rsidP="009B0663">
      <w:pPr>
        <w:rPr>
          <w:bCs/>
        </w:rPr>
      </w:pPr>
    </w:p>
    <w:p w14:paraId="772807C3" w14:textId="4007C137" w:rsidR="009B0663" w:rsidRPr="009B0663" w:rsidRDefault="009B0663" w:rsidP="009B0663">
      <w:pPr>
        <w:rPr>
          <w:bCs/>
        </w:rPr>
      </w:pPr>
      <w:r w:rsidRPr="009B0663">
        <w:rPr>
          <w:bCs/>
        </w:rPr>
        <w:t xml:space="preserve">5. </w:t>
      </w:r>
      <w:r w:rsidRPr="009B0663">
        <w:rPr>
          <w:bCs/>
          <w:u w:val="single"/>
        </w:rPr>
        <w:t xml:space="preserve">Pomůcky, které </w:t>
      </w:r>
      <w:r w:rsidR="00856B71">
        <w:rPr>
          <w:bCs/>
          <w:u w:val="single"/>
        </w:rPr>
        <w:t xml:space="preserve">zatím </w:t>
      </w:r>
      <w:r w:rsidRPr="009B0663">
        <w:rPr>
          <w:b/>
          <w:bCs/>
          <w:u w:val="single"/>
        </w:rPr>
        <w:t>vůbec NEKUPUJTE</w:t>
      </w:r>
      <w:r w:rsidRPr="009B0663">
        <w:rPr>
          <w:bCs/>
          <w:u w:val="single"/>
        </w:rPr>
        <w:t>:</w:t>
      </w:r>
      <w:r w:rsidRPr="009B0663">
        <w:rPr>
          <w:bCs/>
        </w:rPr>
        <w:t xml:space="preserve"> desky na sešity a učebnice, pravítko, pero</w:t>
      </w:r>
    </w:p>
    <w:p w14:paraId="7BEB9532" w14:textId="2DFF2806" w:rsidR="00AE130A" w:rsidRPr="009B0663" w:rsidRDefault="00AE130A" w:rsidP="00B97C5B">
      <w:pPr>
        <w:rPr>
          <w:bCs/>
          <w:u w:val="single"/>
        </w:rPr>
      </w:pPr>
    </w:p>
    <w:p w14:paraId="5B91FE3D" w14:textId="0AD3504A" w:rsidR="00123EB2" w:rsidRDefault="00123EB2" w:rsidP="005E6DBF">
      <w:pPr>
        <w:rPr>
          <w:bCs/>
          <w:u w:val="single"/>
        </w:rPr>
      </w:pPr>
    </w:p>
    <w:p w14:paraId="6C423C01" w14:textId="77777777" w:rsidR="00856B71" w:rsidRDefault="00856B71" w:rsidP="00856B71">
      <w:pPr>
        <w:ind w:left="720"/>
        <w:rPr>
          <w:bCs/>
          <w:sz w:val="22"/>
          <w:szCs w:val="22"/>
        </w:rPr>
      </w:pPr>
    </w:p>
    <w:p w14:paraId="4404E3E1" w14:textId="77777777" w:rsidR="00856B71" w:rsidRDefault="00856B71" w:rsidP="00856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57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INFORMACE, ŠKOLNÍ DRUŽINA A ŠKOLNÍ JÍDELNA</w:t>
      </w:r>
    </w:p>
    <w:p w14:paraId="0AA70FC6" w14:textId="77777777" w:rsidR="00856B71" w:rsidRDefault="00856B71" w:rsidP="00856B71">
      <w:pPr>
        <w:ind w:left="720"/>
        <w:rPr>
          <w:bCs/>
          <w:sz w:val="22"/>
          <w:szCs w:val="22"/>
        </w:rPr>
      </w:pPr>
    </w:p>
    <w:p w14:paraId="4614DB06" w14:textId="77777777" w:rsidR="00856B71" w:rsidRDefault="00856B71" w:rsidP="00856B71">
      <w:pPr>
        <w:numPr>
          <w:ilvl w:val="0"/>
          <w:numId w:val="17"/>
        </w:numPr>
        <w:rPr>
          <w:bCs/>
        </w:rPr>
      </w:pPr>
      <w:r>
        <w:rPr>
          <w:b/>
          <w:bCs/>
        </w:rPr>
        <w:t>Důležité informace</w:t>
      </w:r>
      <w:r>
        <w:rPr>
          <w:bCs/>
        </w:rPr>
        <w:t xml:space="preserve"> budou zveřejňovány na webové stránce školy </w:t>
      </w:r>
      <w:hyperlink r:id="rId6" w:history="1">
        <w:r>
          <w:rPr>
            <w:rStyle w:val="Hypertextovodkaz"/>
            <w:b/>
            <w:bCs/>
          </w:rPr>
          <w:t>www.zseden.cz</w:t>
        </w:r>
      </w:hyperlink>
      <w:r>
        <w:rPr>
          <w:bCs/>
        </w:rPr>
        <w:t xml:space="preserve"> – záložka Stránky tříd a družiny – První stupeň – Žabičky/ třída 1.A / třída 1.B/ třída 1.C</w:t>
      </w:r>
    </w:p>
    <w:p w14:paraId="29234295" w14:textId="77777777" w:rsidR="00856B71" w:rsidRDefault="00856B71" w:rsidP="00856B71">
      <w:pPr>
        <w:ind w:left="720"/>
        <w:rPr>
          <w:bCs/>
        </w:rPr>
      </w:pPr>
    </w:p>
    <w:p w14:paraId="48BE19F5" w14:textId="0A7F83C0" w:rsidR="00856B71" w:rsidRDefault="00856B71" w:rsidP="00856B71">
      <w:pPr>
        <w:numPr>
          <w:ilvl w:val="0"/>
          <w:numId w:val="17"/>
        </w:numPr>
        <w:rPr>
          <w:bCs/>
          <w:color w:val="000000"/>
        </w:rPr>
      </w:pPr>
      <w:r>
        <w:rPr>
          <w:b/>
          <w:bCs/>
          <w:color w:val="000000"/>
        </w:rPr>
        <w:t xml:space="preserve">Přihlášku do školní družiny </w:t>
      </w:r>
      <w:r>
        <w:rPr>
          <w:bCs/>
          <w:color w:val="000000"/>
        </w:rPr>
        <w:t xml:space="preserve">vyplňte, abyste ji předali vedoucí vychovatelce </w:t>
      </w:r>
      <w:r w:rsidR="008B227C">
        <w:rPr>
          <w:bCs/>
          <w:color w:val="000000"/>
        </w:rPr>
        <w:t>2</w:t>
      </w:r>
      <w:r>
        <w:rPr>
          <w:bCs/>
          <w:color w:val="000000"/>
        </w:rPr>
        <w:t>. 9. 202</w:t>
      </w:r>
      <w:r w:rsidR="008B227C">
        <w:rPr>
          <w:bCs/>
          <w:color w:val="000000"/>
        </w:rPr>
        <w:t>4</w:t>
      </w:r>
      <w:r>
        <w:rPr>
          <w:bCs/>
          <w:color w:val="000000"/>
        </w:rPr>
        <w:t xml:space="preserve">; není potřeba se obávat – s docházkou všech </w:t>
      </w:r>
      <w:proofErr w:type="gramStart"/>
      <w:r>
        <w:rPr>
          <w:bCs/>
          <w:color w:val="000000"/>
        </w:rPr>
        <w:t>dětí  z</w:t>
      </w:r>
      <w:proofErr w:type="gramEnd"/>
      <w:r>
        <w:rPr>
          <w:bCs/>
          <w:color w:val="000000"/>
        </w:rPr>
        <w:t> prvních tříd do družiny počítáme.</w:t>
      </w:r>
      <w:r w:rsidR="008B227C">
        <w:rPr>
          <w:bCs/>
          <w:color w:val="000000"/>
        </w:rPr>
        <w:t xml:space="preserve"> </w:t>
      </w:r>
      <w:r w:rsidR="008B227C">
        <w:rPr>
          <w:bCs/>
        </w:rPr>
        <w:t>Školní družina je v provozu od 2. 9. 2024.</w:t>
      </w:r>
    </w:p>
    <w:p w14:paraId="3FF69EF3" w14:textId="77777777" w:rsidR="00856B71" w:rsidRDefault="00856B71" w:rsidP="00856B71">
      <w:pPr>
        <w:pStyle w:val="Odstavecseseznamem"/>
        <w:rPr>
          <w:bCs/>
        </w:rPr>
      </w:pPr>
    </w:p>
    <w:p w14:paraId="733CAD09" w14:textId="77777777" w:rsidR="00856B71" w:rsidRPr="009F06F0" w:rsidRDefault="00856B71" w:rsidP="008B227C">
      <w:pPr>
        <w:numPr>
          <w:ilvl w:val="0"/>
          <w:numId w:val="17"/>
        </w:numPr>
        <w:jc w:val="both"/>
        <w:rPr>
          <w:bCs/>
          <w:color w:val="FF0000"/>
        </w:rPr>
      </w:pPr>
      <w:r w:rsidRPr="009F06F0">
        <w:rPr>
          <w:b/>
          <w:bCs/>
        </w:rPr>
        <w:t xml:space="preserve">Přihlášku do školní jídelny </w:t>
      </w:r>
      <w:r w:rsidRPr="009F06F0">
        <w:rPr>
          <w:bCs/>
        </w:rPr>
        <w:t>vyplníte na</w:t>
      </w:r>
      <w:r w:rsidRPr="009F06F0">
        <w:rPr>
          <w:b/>
          <w:bCs/>
        </w:rPr>
        <w:t xml:space="preserve"> </w:t>
      </w:r>
      <w:hyperlink r:id="rId7" w:history="1">
        <w:r w:rsidRPr="009F06F0">
          <w:rPr>
            <w:rStyle w:val="Hypertextovodkaz"/>
          </w:rPr>
          <w:t>https://www.sjp10.cz/home-page/vladivostocka/</w:t>
        </w:r>
      </w:hyperlink>
      <w:r w:rsidRPr="009F06F0">
        <w:t xml:space="preserve"> </w:t>
      </w:r>
      <w:r>
        <w:t xml:space="preserve"> a </w:t>
      </w:r>
      <w:r w:rsidRPr="009F06F0">
        <w:t>odešlete</w:t>
      </w:r>
      <w:r>
        <w:t xml:space="preserve">. Po jejím zpracování Vám bude </w:t>
      </w:r>
      <w:r w:rsidRPr="009F06F0">
        <w:rPr>
          <w:b/>
          <w:bCs/>
        </w:rPr>
        <w:t>přiděleno přihlašovací jméno a heslo</w:t>
      </w:r>
      <w:r>
        <w:t xml:space="preserve">. Do kanceláře hospodářky školní jídelny si přijdete vyzvednout čip, a to v posledním červnovém týdnu, tj. </w:t>
      </w:r>
      <w:r w:rsidRPr="008B227C">
        <w:rPr>
          <w:color w:val="FF0000"/>
        </w:rPr>
        <w:t xml:space="preserve">26. – 29. 6. od 10 – 12 hod. </w:t>
      </w:r>
      <w:proofErr w:type="gramStart"/>
      <w:r w:rsidRPr="008B227C">
        <w:rPr>
          <w:color w:val="FF0000"/>
        </w:rPr>
        <w:t>nebo  4.</w:t>
      </w:r>
      <w:proofErr w:type="gramEnd"/>
      <w:r w:rsidRPr="008B227C">
        <w:rPr>
          <w:color w:val="FF0000"/>
        </w:rPr>
        <w:t xml:space="preserve"> 9. 2023. </w:t>
      </w:r>
    </w:p>
    <w:p w14:paraId="79C72D86" w14:textId="77777777" w:rsidR="00856B71" w:rsidRDefault="00856B71" w:rsidP="00856B71">
      <w:pPr>
        <w:pStyle w:val="Odstavecseseznamem"/>
        <w:rPr>
          <w:bCs/>
          <w:color w:val="FF0000"/>
        </w:rPr>
      </w:pPr>
    </w:p>
    <w:p w14:paraId="692A663D" w14:textId="77777777" w:rsidR="00856B71" w:rsidRDefault="00856B71" w:rsidP="00856B71">
      <w:pPr>
        <w:numPr>
          <w:ilvl w:val="0"/>
          <w:numId w:val="17"/>
        </w:numPr>
        <w:rPr>
          <w:bCs/>
        </w:rPr>
      </w:pPr>
      <w:r>
        <w:rPr>
          <w:b/>
          <w:bCs/>
        </w:rPr>
        <w:t>Nabídka kroužků</w:t>
      </w:r>
      <w:r>
        <w:rPr>
          <w:bCs/>
        </w:rPr>
        <w:t xml:space="preserve"> (ŠD, externí subjekty) – již nyní si můžete vzít informační letáčky, další kroužky budou zveřejněny během září na webových stránkách školy.</w:t>
      </w:r>
    </w:p>
    <w:p w14:paraId="1AA1160B" w14:textId="77777777" w:rsidR="00856B71" w:rsidRDefault="00856B71" w:rsidP="00856B71">
      <w:pPr>
        <w:pStyle w:val="Odstavecseseznamem"/>
        <w:rPr>
          <w:bCs/>
          <w:color w:val="FF0000"/>
        </w:rPr>
      </w:pPr>
    </w:p>
    <w:p w14:paraId="30D75C58" w14:textId="77777777" w:rsidR="00856B71" w:rsidRDefault="00856B71" w:rsidP="00856B71">
      <w:pPr>
        <w:ind w:left="360"/>
        <w:rPr>
          <w:bCs/>
          <w:color w:val="FF0000"/>
        </w:rPr>
      </w:pPr>
    </w:p>
    <w:p w14:paraId="1A35EC48" w14:textId="77777777" w:rsidR="008B227C" w:rsidRDefault="008B227C" w:rsidP="008B227C">
      <w:pPr>
        <w:rPr>
          <w:b/>
          <w:bCs/>
          <w:sz w:val="26"/>
        </w:rPr>
      </w:pPr>
    </w:p>
    <w:p w14:paraId="21B64CF7" w14:textId="77777777" w:rsidR="008B227C" w:rsidRDefault="008B227C" w:rsidP="008B2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6"/>
        </w:rPr>
      </w:pPr>
      <w:r>
        <w:rPr>
          <w:b/>
          <w:bCs/>
          <w:sz w:val="26"/>
        </w:rPr>
        <w:t>ORGANIZACE PRVNÍHO TÝDNE ŠKOLY</w:t>
      </w:r>
    </w:p>
    <w:p w14:paraId="30EE5B3F" w14:textId="77777777" w:rsidR="008B227C" w:rsidRDefault="008B227C" w:rsidP="008B227C">
      <w:pPr>
        <w:ind w:left="360"/>
        <w:jc w:val="both"/>
        <w:rPr>
          <w:bCs/>
        </w:rPr>
      </w:pPr>
    </w:p>
    <w:p w14:paraId="69B36C28" w14:textId="0F058100" w:rsidR="008B227C" w:rsidRDefault="008B227C" w:rsidP="008B227C">
      <w:pPr>
        <w:ind w:left="360"/>
        <w:jc w:val="both"/>
        <w:rPr>
          <w:bCs/>
        </w:rPr>
      </w:pPr>
      <w:r>
        <w:rPr>
          <w:bCs/>
        </w:rPr>
        <w:t xml:space="preserve">PO 2. 9. 2024 – sraz v 8.15 hod. před školou, odkud doprovodí paní učitelky děti i jejich </w:t>
      </w:r>
    </w:p>
    <w:p w14:paraId="23491EDD" w14:textId="2A5D2CF1" w:rsidR="008B227C" w:rsidRDefault="008B227C" w:rsidP="008B227C">
      <w:pPr>
        <w:ind w:left="360"/>
        <w:jc w:val="both"/>
        <w:rPr>
          <w:bCs/>
        </w:rPr>
      </w:pPr>
      <w:r>
        <w:rPr>
          <w:bCs/>
        </w:rPr>
        <w:t xml:space="preserve">                    rodiče do tříd, vyučování </w:t>
      </w:r>
      <w:proofErr w:type="gramStart"/>
      <w:r>
        <w:rPr>
          <w:bCs/>
        </w:rPr>
        <w:t>končí</w:t>
      </w:r>
      <w:proofErr w:type="gramEnd"/>
      <w:r>
        <w:rPr>
          <w:bCs/>
        </w:rPr>
        <w:t xml:space="preserve"> cca v 10 hod.</w:t>
      </w:r>
    </w:p>
    <w:p w14:paraId="4731C014" w14:textId="2B8B0603" w:rsidR="008B227C" w:rsidRDefault="008B227C" w:rsidP="008B227C">
      <w:pPr>
        <w:ind w:left="360"/>
        <w:jc w:val="both"/>
        <w:rPr>
          <w:bCs/>
        </w:rPr>
      </w:pPr>
      <w:r>
        <w:rPr>
          <w:bCs/>
        </w:rPr>
        <w:t xml:space="preserve">ÚT 3. 9. 2024 – vyučování </w:t>
      </w:r>
      <w:proofErr w:type="gramStart"/>
      <w:r>
        <w:rPr>
          <w:bCs/>
        </w:rPr>
        <w:t>končí</w:t>
      </w:r>
      <w:proofErr w:type="gramEnd"/>
      <w:r>
        <w:rPr>
          <w:bCs/>
        </w:rPr>
        <w:t xml:space="preserve"> v 9.40 hod.</w:t>
      </w:r>
    </w:p>
    <w:p w14:paraId="5AA29728" w14:textId="2F28CEB7" w:rsidR="008B227C" w:rsidRDefault="008B227C" w:rsidP="008B227C">
      <w:pPr>
        <w:ind w:left="360"/>
        <w:jc w:val="both"/>
        <w:rPr>
          <w:bCs/>
        </w:rPr>
      </w:pPr>
      <w:proofErr w:type="gramStart"/>
      <w:r>
        <w:rPr>
          <w:bCs/>
        </w:rPr>
        <w:t>ST  4.</w:t>
      </w:r>
      <w:proofErr w:type="gramEnd"/>
      <w:r>
        <w:rPr>
          <w:bCs/>
        </w:rPr>
        <w:t xml:space="preserve"> 9. 2024 – vyučování končí v 10.45 hod.</w:t>
      </w:r>
    </w:p>
    <w:p w14:paraId="2A8DB5D8" w14:textId="19F27EC0" w:rsidR="008B227C" w:rsidRDefault="008B227C" w:rsidP="008B227C">
      <w:pPr>
        <w:ind w:left="360"/>
        <w:jc w:val="both"/>
        <w:rPr>
          <w:bCs/>
        </w:rPr>
      </w:pPr>
      <w:proofErr w:type="gramStart"/>
      <w:r>
        <w:rPr>
          <w:bCs/>
        </w:rPr>
        <w:t>Od  5.</w:t>
      </w:r>
      <w:proofErr w:type="gramEnd"/>
      <w:r>
        <w:rPr>
          <w:bCs/>
        </w:rPr>
        <w:t xml:space="preserve"> 9. 2024 – vyučování končí v 11.40 hod.</w:t>
      </w:r>
    </w:p>
    <w:p w14:paraId="1985F0EB" w14:textId="6F69EE72" w:rsidR="008B227C" w:rsidRDefault="008B227C" w:rsidP="008B227C">
      <w:pPr>
        <w:ind w:left="360"/>
        <w:jc w:val="both"/>
        <w:rPr>
          <w:bCs/>
        </w:rPr>
      </w:pPr>
      <w:proofErr w:type="gramStart"/>
      <w:r>
        <w:rPr>
          <w:bCs/>
        </w:rPr>
        <w:t>PÁ  6.</w:t>
      </w:r>
      <w:proofErr w:type="gramEnd"/>
      <w:r>
        <w:rPr>
          <w:bCs/>
        </w:rPr>
        <w:t xml:space="preserve"> 9. 2024 </w:t>
      </w:r>
      <w:r>
        <w:rPr>
          <w:bCs/>
        </w:rPr>
        <w:softHyphen/>
        <w:t>– první „zvonění“ v 9.40 hod.</w:t>
      </w:r>
    </w:p>
    <w:p w14:paraId="2B79D083" w14:textId="77777777" w:rsidR="008B227C" w:rsidRDefault="008B227C" w:rsidP="008B227C">
      <w:pPr>
        <w:ind w:left="360"/>
        <w:jc w:val="both"/>
        <w:rPr>
          <w:bCs/>
        </w:rPr>
      </w:pPr>
    </w:p>
    <w:p w14:paraId="061052CA" w14:textId="77777777" w:rsidR="008B227C" w:rsidRDefault="008B227C" w:rsidP="008B227C">
      <w:pPr>
        <w:ind w:left="360"/>
        <w:jc w:val="both"/>
        <w:rPr>
          <w:bCs/>
        </w:rPr>
      </w:pPr>
      <w:r>
        <w:rPr>
          <w:bCs/>
        </w:rPr>
        <w:t>V prvních dnech se před vyučováním děti shromažďují u šatních skříněk, odkud si je paní učitelky odvádějí nebo je doprovází žáci devátých tříd (patroni).</w:t>
      </w:r>
    </w:p>
    <w:p w14:paraId="2BB6218A" w14:textId="77777777" w:rsidR="008B227C" w:rsidRDefault="008B227C" w:rsidP="008B227C">
      <w:pPr>
        <w:ind w:left="360"/>
        <w:jc w:val="both"/>
        <w:rPr>
          <w:bCs/>
        </w:rPr>
      </w:pPr>
      <w:r>
        <w:rPr>
          <w:bCs/>
        </w:rPr>
        <w:t>Děti, které budou chodit do ranní družiny, doprovází do třídy pan/í vychovatel/</w:t>
      </w:r>
      <w:proofErr w:type="spellStart"/>
      <w:r>
        <w:rPr>
          <w:bCs/>
        </w:rPr>
        <w:t>ka</w:t>
      </w:r>
      <w:proofErr w:type="spellEnd"/>
      <w:r>
        <w:rPr>
          <w:bCs/>
        </w:rPr>
        <w:t>.</w:t>
      </w:r>
    </w:p>
    <w:p w14:paraId="42782BDB" w14:textId="193A11A9" w:rsidR="008B227C" w:rsidRDefault="008B227C" w:rsidP="008B227C">
      <w:pPr>
        <w:ind w:left="360"/>
        <w:jc w:val="both"/>
        <w:rPr>
          <w:bCs/>
        </w:rPr>
      </w:pPr>
      <w:r>
        <w:rPr>
          <w:bCs/>
        </w:rPr>
        <w:t>První týden je ještě umožněn vstup rodičům do šaten, od pondělí 9. 9. 2024 již vstupují děti do prostor šaten samy, bez doprovodu rodičů.</w:t>
      </w:r>
    </w:p>
    <w:p w14:paraId="17374B26" w14:textId="77777777" w:rsidR="008B227C" w:rsidRDefault="008B227C" w:rsidP="008B227C">
      <w:pPr>
        <w:ind w:left="360"/>
        <w:jc w:val="both"/>
        <w:rPr>
          <w:bCs/>
        </w:rPr>
      </w:pPr>
    </w:p>
    <w:p w14:paraId="054B88CC" w14:textId="3DCBBF45" w:rsidR="00123EB2" w:rsidRDefault="00123EB2" w:rsidP="005E6DBF">
      <w:pPr>
        <w:rPr>
          <w:bCs/>
          <w:u w:val="single"/>
        </w:rPr>
      </w:pPr>
    </w:p>
    <w:p w14:paraId="4C7586A5" w14:textId="38E8F5BA" w:rsidR="00123EB2" w:rsidRPr="008B227C" w:rsidRDefault="008B227C" w:rsidP="008B227C">
      <w:pPr>
        <w:jc w:val="center"/>
        <w:rPr>
          <w:b/>
        </w:rPr>
      </w:pPr>
      <w:r w:rsidRPr="008B227C">
        <w:rPr>
          <w:b/>
        </w:rPr>
        <w:t>TĚŠÍME SE NA VÁS!</w:t>
      </w:r>
    </w:p>
    <w:p w14:paraId="4FC0BF62" w14:textId="307AEB3E" w:rsidR="00123EB2" w:rsidRDefault="00123EB2" w:rsidP="005E6DBF">
      <w:pPr>
        <w:rPr>
          <w:bCs/>
          <w:u w:val="single"/>
        </w:rPr>
      </w:pPr>
    </w:p>
    <w:p w14:paraId="769F7ECA" w14:textId="5FD00058" w:rsidR="00123EB2" w:rsidRDefault="00123EB2" w:rsidP="005E6DBF">
      <w:pPr>
        <w:rPr>
          <w:bCs/>
          <w:u w:val="single"/>
        </w:rPr>
      </w:pPr>
    </w:p>
    <w:sectPr w:rsidR="00123EB2" w:rsidSect="00B97C5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C5848"/>
    <w:multiLevelType w:val="hybridMultilevel"/>
    <w:tmpl w:val="F3EC3E48"/>
    <w:lvl w:ilvl="0" w:tplc="D03E5DAE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44166C1"/>
    <w:multiLevelType w:val="hybridMultilevel"/>
    <w:tmpl w:val="3C3E82E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515A8"/>
    <w:multiLevelType w:val="hybridMultilevel"/>
    <w:tmpl w:val="8F507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C1F07"/>
    <w:multiLevelType w:val="hybridMultilevel"/>
    <w:tmpl w:val="243A0868"/>
    <w:lvl w:ilvl="0" w:tplc="BA2EE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07A52"/>
    <w:multiLevelType w:val="hybridMultilevel"/>
    <w:tmpl w:val="15D61860"/>
    <w:lvl w:ilvl="0" w:tplc="E77C0AB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E3555"/>
    <w:multiLevelType w:val="hybridMultilevel"/>
    <w:tmpl w:val="C44405C2"/>
    <w:lvl w:ilvl="0" w:tplc="A118978E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832DB3"/>
    <w:multiLevelType w:val="hybridMultilevel"/>
    <w:tmpl w:val="898098F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A741F"/>
    <w:multiLevelType w:val="hybridMultilevel"/>
    <w:tmpl w:val="E4B2184A"/>
    <w:lvl w:ilvl="0" w:tplc="85047A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E7282D"/>
    <w:multiLevelType w:val="hybridMultilevel"/>
    <w:tmpl w:val="B1AC8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807C4"/>
    <w:multiLevelType w:val="hybridMultilevel"/>
    <w:tmpl w:val="2B026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765DA"/>
    <w:multiLevelType w:val="hybridMultilevel"/>
    <w:tmpl w:val="6DD85792"/>
    <w:lvl w:ilvl="0" w:tplc="FC4E024C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FF3030"/>
    <w:multiLevelType w:val="hybridMultilevel"/>
    <w:tmpl w:val="A788B106"/>
    <w:lvl w:ilvl="0" w:tplc="A262216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22FB5"/>
    <w:multiLevelType w:val="hybridMultilevel"/>
    <w:tmpl w:val="3410A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C7B1C"/>
    <w:multiLevelType w:val="hybridMultilevel"/>
    <w:tmpl w:val="B1CC60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D4810"/>
    <w:multiLevelType w:val="hybridMultilevel"/>
    <w:tmpl w:val="7BC0DA0C"/>
    <w:lvl w:ilvl="0" w:tplc="80327ADA">
      <w:start w:val="1"/>
      <w:numFmt w:val="decimal"/>
      <w:lvlText w:val="%1."/>
      <w:lvlJc w:val="left"/>
      <w:pPr>
        <w:ind w:left="578" w:hanging="360"/>
      </w:pPr>
      <w:rPr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>
      <w:start w:val="1"/>
      <w:numFmt w:val="lowerRoman"/>
      <w:lvlText w:val="%3."/>
      <w:lvlJc w:val="right"/>
      <w:pPr>
        <w:ind w:left="2018" w:hanging="180"/>
      </w:pPr>
    </w:lvl>
    <w:lvl w:ilvl="3" w:tplc="0405000F">
      <w:start w:val="1"/>
      <w:numFmt w:val="decimal"/>
      <w:lvlText w:val="%4."/>
      <w:lvlJc w:val="left"/>
      <w:pPr>
        <w:ind w:left="2738" w:hanging="360"/>
      </w:pPr>
    </w:lvl>
    <w:lvl w:ilvl="4" w:tplc="04050019">
      <w:start w:val="1"/>
      <w:numFmt w:val="lowerLetter"/>
      <w:lvlText w:val="%5."/>
      <w:lvlJc w:val="left"/>
      <w:pPr>
        <w:ind w:left="3458" w:hanging="360"/>
      </w:pPr>
    </w:lvl>
    <w:lvl w:ilvl="5" w:tplc="0405001B">
      <w:start w:val="1"/>
      <w:numFmt w:val="lowerRoman"/>
      <w:lvlText w:val="%6."/>
      <w:lvlJc w:val="right"/>
      <w:pPr>
        <w:ind w:left="4178" w:hanging="180"/>
      </w:pPr>
    </w:lvl>
    <w:lvl w:ilvl="6" w:tplc="0405000F">
      <w:start w:val="1"/>
      <w:numFmt w:val="decimal"/>
      <w:lvlText w:val="%7."/>
      <w:lvlJc w:val="left"/>
      <w:pPr>
        <w:ind w:left="4898" w:hanging="360"/>
      </w:pPr>
    </w:lvl>
    <w:lvl w:ilvl="7" w:tplc="04050019">
      <w:start w:val="1"/>
      <w:numFmt w:val="lowerLetter"/>
      <w:lvlText w:val="%8."/>
      <w:lvlJc w:val="left"/>
      <w:pPr>
        <w:ind w:left="5618" w:hanging="360"/>
      </w:pPr>
    </w:lvl>
    <w:lvl w:ilvl="8" w:tplc="0405001B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577E3F90"/>
    <w:multiLevelType w:val="multilevel"/>
    <w:tmpl w:val="8698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B77C87"/>
    <w:multiLevelType w:val="hybridMultilevel"/>
    <w:tmpl w:val="B0A668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06378"/>
    <w:multiLevelType w:val="hybridMultilevel"/>
    <w:tmpl w:val="980A3D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754A20"/>
    <w:multiLevelType w:val="hybridMultilevel"/>
    <w:tmpl w:val="FA24D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C0D22"/>
    <w:multiLevelType w:val="hybridMultilevel"/>
    <w:tmpl w:val="DDD001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1139586">
    <w:abstractNumId w:val="5"/>
  </w:num>
  <w:num w:numId="2" w16cid:durableId="555165963">
    <w:abstractNumId w:val="10"/>
  </w:num>
  <w:num w:numId="3" w16cid:durableId="1476604656">
    <w:abstractNumId w:val="19"/>
  </w:num>
  <w:num w:numId="4" w16cid:durableId="249851592">
    <w:abstractNumId w:val="13"/>
  </w:num>
  <w:num w:numId="5" w16cid:durableId="1427732227">
    <w:abstractNumId w:val="16"/>
  </w:num>
  <w:num w:numId="6" w16cid:durableId="1921526434">
    <w:abstractNumId w:val="2"/>
  </w:num>
  <w:num w:numId="7" w16cid:durableId="1932272429">
    <w:abstractNumId w:val="4"/>
  </w:num>
  <w:num w:numId="8" w16cid:durableId="2019037704">
    <w:abstractNumId w:val="11"/>
  </w:num>
  <w:num w:numId="9" w16cid:durableId="568345030">
    <w:abstractNumId w:val="12"/>
  </w:num>
  <w:num w:numId="10" w16cid:durableId="1916238669">
    <w:abstractNumId w:val="1"/>
  </w:num>
  <w:num w:numId="11" w16cid:durableId="853543136">
    <w:abstractNumId w:val="7"/>
  </w:num>
  <w:num w:numId="12" w16cid:durableId="1252353891">
    <w:abstractNumId w:val="6"/>
  </w:num>
  <w:num w:numId="13" w16cid:durableId="58984846">
    <w:abstractNumId w:val="9"/>
  </w:num>
  <w:num w:numId="14" w16cid:durableId="1698000309">
    <w:abstractNumId w:val="17"/>
  </w:num>
  <w:num w:numId="15" w16cid:durableId="1127047626">
    <w:abstractNumId w:val="8"/>
  </w:num>
  <w:num w:numId="16" w16cid:durableId="1980575999">
    <w:abstractNumId w:val="0"/>
  </w:num>
  <w:num w:numId="17" w16cid:durableId="1042512001">
    <w:abstractNumId w:val="3"/>
  </w:num>
  <w:num w:numId="18" w16cid:durableId="15284470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5722617">
    <w:abstractNumId w:val="3"/>
  </w:num>
  <w:num w:numId="20" w16cid:durableId="2060083206">
    <w:abstractNumId w:val="15"/>
  </w:num>
  <w:num w:numId="21" w16cid:durableId="6272041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72"/>
    <w:rsid w:val="000157C1"/>
    <w:rsid w:val="00066F54"/>
    <w:rsid w:val="00067625"/>
    <w:rsid w:val="00083DC9"/>
    <w:rsid w:val="00123EB2"/>
    <w:rsid w:val="00143377"/>
    <w:rsid w:val="00151A20"/>
    <w:rsid w:val="001521EA"/>
    <w:rsid w:val="00192D2E"/>
    <w:rsid w:val="001940E9"/>
    <w:rsid w:val="00194786"/>
    <w:rsid w:val="001F1074"/>
    <w:rsid w:val="002021A7"/>
    <w:rsid w:val="00223FFE"/>
    <w:rsid w:val="002D1643"/>
    <w:rsid w:val="002F3B5E"/>
    <w:rsid w:val="00310786"/>
    <w:rsid w:val="003115F3"/>
    <w:rsid w:val="00320220"/>
    <w:rsid w:val="00346605"/>
    <w:rsid w:val="00352E2A"/>
    <w:rsid w:val="003625A4"/>
    <w:rsid w:val="00397330"/>
    <w:rsid w:val="003B69A5"/>
    <w:rsid w:val="003D0579"/>
    <w:rsid w:val="003E33B9"/>
    <w:rsid w:val="00413925"/>
    <w:rsid w:val="00457172"/>
    <w:rsid w:val="00461F42"/>
    <w:rsid w:val="00476179"/>
    <w:rsid w:val="004C0CB6"/>
    <w:rsid w:val="005202E8"/>
    <w:rsid w:val="00553F10"/>
    <w:rsid w:val="00594804"/>
    <w:rsid w:val="005E6DBF"/>
    <w:rsid w:val="00603BE6"/>
    <w:rsid w:val="006E4F1E"/>
    <w:rsid w:val="00716B7C"/>
    <w:rsid w:val="00735BBE"/>
    <w:rsid w:val="00782036"/>
    <w:rsid w:val="007F19A3"/>
    <w:rsid w:val="0085129B"/>
    <w:rsid w:val="00852CF5"/>
    <w:rsid w:val="00856B71"/>
    <w:rsid w:val="008B227C"/>
    <w:rsid w:val="008B43B5"/>
    <w:rsid w:val="008C569D"/>
    <w:rsid w:val="008E1C74"/>
    <w:rsid w:val="008E5A2B"/>
    <w:rsid w:val="009201D4"/>
    <w:rsid w:val="00957A65"/>
    <w:rsid w:val="00962884"/>
    <w:rsid w:val="009A5D96"/>
    <w:rsid w:val="009B0663"/>
    <w:rsid w:val="009F4659"/>
    <w:rsid w:val="00A51371"/>
    <w:rsid w:val="00A872A3"/>
    <w:rsid w:val="00AB64C2"/>
    <w:rsid w:val="00AE130A"/>
    <w:rsid w:val="00AE1A01"/>
    <w:rsid w:val="00B02FCB"/>
    <w:rsid w:val="00B23BEE"/>
    <w:rsid w:val="00B97C5B"/>
    <w:rsid w:val="00BA51F2"/>
    <w:rsid w:val="00BB5D5C"/>
    <w:rsid w:val="00BE00AB"/>
    <w:rsid w:val="00BF640D"/>
    <w:rsid w:val="00C26DAD"/>
    <w:rsid w:val="00C32181"/>
    <w:rsid w:val="00C5749B"/>
    <w:rsid w:val="00C96310"/>
    <w:rsid w:val="00CB092F"/>
    <w:rsid w:val="00D03486"/>
    <w:rsid w:val="00D5068D"/>
    <w:rsid w:val="00D63B77"/>
    <w:rsid w:val="00D8322C"/>
    <w:rsid w:val="00D90DEB"/>
    <w:rsid w:val="00D9273F"/>
    <w:rsid w:val="00D9474F"/>
    <w:rsid w:val="00DB1B87"/>
    <w:rsid w:val="00DE0FE1"/>
    <w:rsid w:val="00E0573D"/>
    <w:rsid w:val="00E07102"/>
    <w:rsid w:val="00E127F3"/>
    <w:rsid w:val="00E13E2C"/>
    <w:rsid w:val="00EA2408"/>
    <w:rsid w:val="00EB26FF"/>
    <w:rsid w:val="00EB4ADD"/>
    <w:rsid w:val="00EC58CA"/>
    <w:rsid w:val="00EE48E0"/>
    <w:rsid w:val="00EF1DFE"/>
    <w:rsid w:val="00EF6A68"/>
    <w:rsid w:val="00F13D67"/>
    <w:rsid w:val="00F4246F"/>
    <w:rsid w:val="00FB4F2F"/>
    <w:rsid w:val="00F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D69A3"/>
  <w15:chartTrackingRefBased/>
  <w15:docId w15:val="{A161B52C-9B56-4A4E-B948-20673C7D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D03486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021A7"/>
    <w:rPr>
      <w:rFonts w:ascii="Tahoma" w:hAnsi="Tahoma" w:cs="Tahoma"/>
      <w:sz w:val="16"/>
      <w:szCs w:val="16"/>
    </w:rPr>
  </w:style>
  <w:style w:type="character" w:styleId="Hypertextovodkaz">
    <w:name w:val="Hyperlink"/>
    <w:rsid w:val="00461F42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rsid w:val="00852CF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352E2A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962884"/>
    <w:pPr>
      <w:ind w:left="708"/>
    </w:pPr>
  </w:style>
  <w:style w:type="paragraph" w:customStyle="1" w:styleId="-wm-msolistparagraph">
    <w:name w:val="-wm-msolistparagraph"/>
    <w:basedOn w:val="Normln"/>
    <w:rsid w:val="003466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5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jp10.cz/home-page/vladivostoc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eden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526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zsv</Company>
  <LinksUpToDate>false</LinksUpToDate>
  <CharactersWithSpaces>3625</CharactersWithSpaces>
  <SharedDoc>false</SharedDoc>
  <HLinks>
    <vt:vector size="12" baseType="variant">
      <vt:variant>
        <vt:i4>786436</vt:i4>
      </vt:variant>
      <vt:variant>
        <vt:i4>3</vt:i4>
      </vt:variant>
      <vt:variant>
        <vt:i4>0</vt:i4>
      </vt:variant>
      <vt:variant>
        <vt:i4>5</vt:i4>
      </vt:variant>
      <vt:variant>
        <vt:lpwstr>https://www.sjp10.cz/home-page/vladivostocka/</vt:lpwstr>
      </vt:variant>
      <vt:variant>
        <vt:lpwstr/>
      </vt:variant>
      <vt:variant>
        <vt:i4>327754</vt:i4>
      </vt:variant>
      <vt:variant>
        <vt:i4>0</vt:i4>
      </vt:variant>
      <vt:variant>
        <vt:i4>0</vt:i4>
      </vt:variant>
      <vt:variant>
        <vt:i4>5</vt:i4>
      </vt:variant>
      <vt:variant>
        <vt:lpwstr>http://www.zseden.cz/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zsv</dc:creator>
  <cp:keywords/>
  <cp:lastModifiedBy>Churáčková Jana</cp:lastModifiedBy>
  <cp:revision>13</cp:revision>
  <cp:lastPrinted>2023-07-20T08:52:00Z</cp:lastPrinted>
  <dcterms:created xsi:type="dcterms:W3CDTF">2023-07-20T09:09:00Z</dcterms:created>
  <dcterms:modified xsi:type="dcterms:W3CDTF">2024-05-30T06:48:00Z</dcterms:modified>
</cp:coreProperties>
</file>